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7094" w14:textId="334773D8" w:rsidR="00A02FED" w:rsidRDefault="008007A4">
      <w:pPr>
        <w:numPr>
          <w:ilvl w:val="0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ind w:right="4225"/>
        <w:jc w:val="both"/>
        <w:rPr>
          <w:b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 xml:space="preserve">Sophie-Anne LECESNE </w:t>
      </w:r>
    </w:p>
    <w:p w14:paraId="5CA579BC" w14:textId="4BEC3FC3" w:rsidR="00A02FED" w:rsidRPr="008007A4" w:rsidRDefault="008007A4" w:rsidP="00200AD8">
      <w:pPr>
        <w:pStyle w:val="Paragraphedelist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Helvetica Neue" w:eastAsia="Helvetica Neue" w:hAnsi="Helvetica Neue" w:cs="Helvetica Neue"/>
          <w:color w:val="548DD4" w:themeColor="text2" w:themeTint="99"/>
          <w:sz w:val="18"/>
          <w:szCs w:val="18"/>
        </w:rPr>
      </w:pPr>
      <w:r w:rsidRPr="008007A4">
        <w:rPr>
          <w:rFonts w:ascii="Helvetica Neue" w:eastAsia="Helvetica Neue" w:hAnsi="Helvetica Neue" w:cs="Helvetica Neue"/>
          <w:color w:val="548DD4" w:themeColor="text2" w:themeTint="99"/>
          <w:sz w:val="18"/>
          <w:szCs w:val="18"/>
        </w:rPr>
        <w:t>Comédienne</w:t>
      </w:r>
    </w:p>
    <w:p w14:paraId="2F58413C" w14:textId="098504B3" w:rsidR="008007A4" w:rsidRDefault="008007A4" w:rsidP="00200AD8">
      <w:pPr>
        <w:pStyle w:val="Paragraphedelist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53 ans</w:t>
      </w:r>
    </w:p>
    <w:p w14:paraId="0F8963AC" w14:textId="0A5D07B2" w:rsidR="00200AD8" w:rsidRDefault="00200AD8" w:rsidP="00200AD8">
      <w:pPr>
        <w:pStyle w:val="Paragraphedelist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74, rue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Myrha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75018 Paris</w:t>
      </w:r>
    </w:p>
    <w:p w14:paraId="5D289AFA" w14:textId="79AFAD0B" w:rsidR="00200AD8" w:rsidRPr="008007A4" w:rsidRDefault="00200AD8" w:rsidP="00200AD8">
      <w:pPr>
        <w:pStyle w:val="Paragraphedelist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Helvetica Neue" w:eastAsia="Helvetica Neue" w:hAnsi="Helvetica Neue" w:cs="Helvetica Neue"/>
          <w:color w:val="548DD4" w:themeColor="text2" w:themeTint="99"/>
          <w:sz w:val="18"/>
          <w:szCs w:val="18"/>
        </w:rPr>
      </w:pPr>
      <w:r w:rsidRPr="008007A4">
        <w:rPr>
          <w:rFonts w:ascii="Helvetica Neue" w:eastAsia="Helvetica Neue" w:hAnsi="Helvetica Neue" w:cs="Helvetica Neue"/>
          <w:color w:val="548DD4" w:themeColor="text2" w:themeTint="99"/>
          <w:sz w:val="18"/>
          <w:szCs w:val="18"/>
        </w:rPr>
        <w:t>06 03 48 33 40</w:t>
      </w:r>
    </w:p>
    <w:p w14:paraId="21239C17" w14:textId="7DEF6D9D" w:rsidR="00200AD8" w:rsidRPr="008007A4" w:rsidRDefault="008007A4" w:rsidP="00200AD8">
      <w:pPr>
        <w:pStyle w:val="Paragraphedelist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Helvetica Neue" w:eastAsia="Helvetica Neue" w:hAnsi="Helvetica Neue" w:cs="Helvetica Neue"/>
          <w:color w:val="548DD4" w:themeColor="text2" w:themeTint="99"/>
          <w:sz w:val="18"/>
          <w:szCs w:val="18"/>
        </w:rPr>
      </w:pPr>
      <w:r w:rsidRPr="008007A4">
        <w:rPr>
          <w:rFonts w:ascii="Helvetica Neue" w:eastAsia="Helvetica Neue" w:hAnsi="Helvetica Neue" w:cs="Helvetica Neue"/>
          <w:color w:val="548DD4" w:themeColor="text2" w:themeTint="99"/>
          <w:sz w:val="18"/>
          <w:szCs w:val="18"/>
        </w:rPr>
        <w:t>s</w:t>
      </w:r>
      <w:r w:rsidR="00200AD8" w:rsidRPr="008007A4">
        <w:rPr>
          <w:rFonts w:ascii="Helvetica Neue" w:eastAsia="Helvetica Neue" w:hAnsi="Helvetica Neue" w:cs="Helvetica Neue"/>
          <w:color w:val="548DD4" w:themeColor="text2" w:themeTint="99"/>
          <w:sz w:val="18"/>
          <w:szCs w:val="18"/>
        </w:rPr>
        <w:t>ophieanne.lecesne@gmail.com</w:t>
      </w:r>
    </w:p>
    <w:p w14:paraId="6DA9CE26" w14:textId="7A18F656" w:rsidR="00200AD8" w:rsidRPr="00200AD8" w:rsidRDefault="00200AD8" w:rsidP="00200AD8">
      <w:pPr>
        <w:pStyle w:val="Paragraphedelist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Agent : Arlette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Berthommé</w:t>
      </w:r>
      <w:proofErr w:type="spellEnd"/>
    </w:p>
    <w:p w14:paraId="533C13F0" w14:textId="7D94B0DF" w:rsidR="00A02FED" w:rsidRDefault="00200AD8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C52609C" wp14:editId="1748E8D0">
            <wp:simplePos x="723900" y="1276350"/>
            <wp:positionH relativeFrom="margin">
              <wp:align>right</wp:align>
            </wp:positionH>
            <wp:positionV relativeFrom="margin">
              <wp:align>top</wp:align>
            </wp:positionV>
            <wp:extent cx="1228725" cy="1843021"/>
            <wp:effectExtent l="0" t="0" r="0" b="5080"/>
            <wp:wrapSquare wrapText="bothSides"/>
            <wp:docPr id="1096379235" name="Image 1" descr="Une image contenant Visage humain, personne, habits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379235" name="Image 1" descr="Une image contenant Visage humain, personne, habits, sourir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843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7D7C2B" w14:textId="77777777" w:rsidR="00A02FED" w:rsidRDefault="00A02FED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38112E66" w14:textId="5C71C58B" w:rsidR="00A02FED" w:rsidRDefault="008007A4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Helvetica Neue" w:eastAsia="Helvetica Neue" w:hAnsi="Helvetica Neue" w:cs="Helvetica Neue"/>
          <w:b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 xml:space="preserve">Parcours : </w:t>
      </w:r>
    </w:p>
    <w:p w14:paraId="2953AA71" w14:textId="7319549F" w:rsidR="00A02FED" w:rsidRDefault="00A02FED" w:rsidP="008007A4">
      <w:pPr>
        <w:pBdr>
          <w:top w:val="nil"/>
          <w:left w:val="nil"/>
          <w:bottom w:val="nil"/>
          <w:right w:val="nil"/>
          <w:between w:val="nil"/>
        </w:pBdr>
        <w:ind w:right="1"/>
        <w:rPr>
          <w:rFonts w:ascii="Helvetica Neue" w:eastAsia="Helvetica Neue" w:hAnsi="Helvetica Neue" w:cs="Helvetica Neue"/>
          <w:b/>
          <w:sz w:val="18"/>
          <w:szCs w:val="18"/>
        </w:rPr>
      </w:pPr>
    </w:p>
    <w:p w14:paraId="538DE2D6" w14:textId="05440642" w:rsidR="008007A4" w:rsidRPr="008007A4" w:rsidRDefault="008007A4" w:rsidP="008007A4">
      <w:pPr>
        <w:pBdr>
          <w:top w:val="nil"/>
          <w:left w:val="nil"/>
          <w:bottom w:val="nil"/>
          <w:right w:val="nil"/>
          <w:between w:val="nil"/>
        </w:pBdr>
        <w:ind w:right="1"/>
        <w:rPr>
          <w:b/>
          <w:color w:val="548DD4" w:themeColor="text2" w:themeTint="99"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ab/>
      </w:r>
      <w:r w:rsidRPr="008007A4">
        <w:rPr>
          <w:rFonts w:ascii="Helvetica Neue" w:eastAsia="Helvetica Neue" w:hAnsi="Helvetica Neue" w:cs="Helvetica Neue"/>
          <w:b/>
          <w:color w:val="548DD4" w:themeColor="text2" w:themeTint="99"/>
          <w:sz w:val="18"/>
          <w:szCs w:val="18"/>
        </w:rPr>
        <w:t>THEATRE</w:t>
      </w:r>
    </w:p>
    <w:p w14:paraId="32C8B204" w14:textId="1DF1CB4D" w:rsidR="000B1612" w:rsidRPr="00364FCB" w:rsidRDefault="000B1612">
      <w:pPr>
        <w:pBdr>
          <w:top w:val="nil"/>
          <w:left w:val="nil"/>
          <w:bottom w:val="nil"/>
          <w:right w:val="nil"/>
          <w:between w:val="nil"/>
        </w:pBdr>
        <w:ind w:left="720" w:right="1"/>
        <w:rPr>
          <w:rFonts w:ascii="Helvetica Neue" w:eastAsia="Helvetica Neue" w:hAnsi="Helvetica Neue" w:cs="Helvetica Neue"/>
          <w:bCs/>
          <w:sz w:val="18"/>
          <w:szCs w:val="18"/>
        </w:rPr>
      </w:pPr>
      <w:r w:rsidRPr="00576959">
        <w:rPr>
          <w:rFonts w:ascii="Helvetica Neue" w:eastAsia="Helvetica Neue" w:hAnsi="Helvetica Neue" w:cs="Helvetica Neue"/>
          <w:b/>
          <w:sz w:val="18"/>
          <w:szCs w:val="18"/>
        </w:rPr>
        <w:t>2025</w:t>
      </w:r>
      <w:r w:rsidRPr="00364FCB">
        <w:rPr>
          <w:rFonts w:ascii="Helvetica Neue" w:eastAsia="Helvetica Neue" w:hAnsi="Helvetica Neue" w:cs="Helvetica Neue"/>
          <w:bCs/>
          <w:sz w:val="18"/>
          <w:szCs w:val="18"/>
        </w:rPr>
        <w:t> : « LES BONNES</w:t>
      </w:r>
      <w:r w:rsidR="003365C9" w:rsidRPr="00364FCB">
        <w:rPr>
          <w:rFonts w:ascii="Helvetica Neue" w:eastAsia="Helvetica Neue" w:hAnsi="Helvetica Neue" w:cs="Helvetica Neue"/>
          <w:bCs/>
          <w:sz w:val="18"/>
          <w:szCs w:val="18"/>
        </w:rPr>
        <w:t> » de J. Genet, ms Romain D</w:t>
      </w:r>
      <w:r w:rsidR="00364FCB" w:rsidRPr="00364FCB">
        <w:rPr>
          <w:rFonts w:ascii="Helvetica Neue" w:eastAsia="Helvetica Neue" w:hAnsi="Helvetica Neue" w:cs="Helvetica Neue"/>
          <w:bCs/>
          <w:sz w:val="18"/>
          <w:szCs w:val="18"/>
        </w:rPr>
        <w:t>ubos</w:t>
      </w:r>
    </w:p>
    <w:p w14:paraId="09BE71CB" w14:textId="209BA8E3" w:rsidR="00A02FED" w:rsidRDefault="008007A4">
      <w:pPr>
        <w:pBdr>
          <w:top w:val="nil"/>
          <w:left w:val="nil"/>
          <w:bottom w:val="nil"/>
          <w:right w:val="nil"/>
          <w:between w:val="nil"/>
        </w:pBdr>
        <w:ind w:left="720" w:right="1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>2023</w:t>
      </w:r>
      <w:r w:rsidR="00200AD8">
        <w:rPr>
          <w:rFonts w:ascii="Helvetica Neue" w:eastAsia="Helvetica Neue" w:hAnsi="Helvetica Neue" w:cs="Helvetica Neue"/>
          <w:b/>
          <w:sz w:val="18"/>
          <w:szCs w:val="18"/>
        </w:rPr>
        <w:t>-2</w:t>
      </w:r>
      <w:r w:rsidR="00576959">
        <w:rPr>
          <w:rFonts w:ascii="Helvetica Neue" w:eastAsia="Helvetica Neue" w:hAnsi="Helvetica Neue" w:cs="Helvetica Neue"/>
          <w:b/>
          <w:sz w:val="18"/>
          <w:szCs w:val="18"/>
        </w:rPr>
        <w:t>5</w:t>
      </w: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 : "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ET POURTANT J'AI BESOIN D'AMOUR/ DES HOMMES ONT ÉCRIT À MENIE GRÉGOIRE " ms Étienne Coquereau </w:t>
      </w:r>
    </w:p>
    <w:p w14:paraId="6A2029D2" w14:textId="483DB357" w:rsidR="00A02FED" w:rsidRDefault="008007A4">
      <w:pPr>
        <w:pBdr>
          <w:top w:val="nil"/>
          <w:left w:val="nil"/>
          <w:bottom w:val="nil"/>
          <w:right w:val="nil"/>
          <w:between w:val="nil"/>
        </w:pBdr>
        <w:ind w:left="720" w:right="1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>2022</w:t>
      </w:r>
      <w:r w:rsidR="00200AD8">
        <w:rPr>
          <w:rFonts w:ascii="Helvetica Neue" w:eastAsia="Helvetica Neue" w:hAnsi="Helvetica Neue" w:cs="Helvetica Neue"/>
          <w:b/>
          <w:sz w:val="18"/>
          <w:szCs w:val="18"/>
        </w:rPr>
        <w:t>-2</w:t>
      </w:r>
      <w:r w:rsidR="00576959">
        <w:rPr>
          <w:rFonts w:ascii="Helvetica Neue" w:eastAsia="Helvetica Neue" w:hAnsi="Helvetica Neue" w:cs="Helvetica Neue"/>
          <w:b/>
          <w:sz w:val="18"/>
          <w:szCs w:val="18"/>
        </w:rPr>
        <w:t>5</w:t>
      </w: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 : 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"DES FEUX DANS CES MOTS " de Gabriel de Richaud </w:t>
      </w:r>
    </w:p>
    <w:p w14:paraId="6EF15C84" w14:textId="30F84062" w:rsidR="00A02FED" w:rsidRDefault="008007A4">
      <w:pPr>
        <w:pBdr>
          <w:top w:val="nil"/>
          <w:left w:val="nil"/>
          <w:bottom w:val="nil"/>
          <w:right w:val="nil"/>
          <w:between w:val="nil"/>
        </w:pBdr>
        <w:ind w:left="720" w:right="1"/>
        <w:rPr>
          <w:rFonts w:ascii="Helvetica Neue" w:eastAsia="Helvetica Neue" w:hAnsi="Helvetica Neue" w:cs="Helvetica Neue"/>
          <w:b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>2022</w:t>
      </w:r>
      <w:r w:rsidR="00DD684A">
        <w:rPr>
          <w:rFonts w:ascii="Helvetica Neue" w:eastAsia="Helvetica Neue" w:hAnsi="Helvetica Neue" w:cs="Helvetica Neue"/>
          <w:b/>
          <w:sz w:val="18"/>
          <w:szCs w:val="18"/>
        </w:rPr>
        <w:t>-2025</w:t>
      </w: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 : </w:t>
      </w:r>
      <w:r>
        <w:rPr>
          <w:rFonts w:ascii="Helvetica Neue" w:eastAsia="Helvetica Neue" w:hAnsi="Helvetica Neue" w:cs="Helvetica Neue"/>
          <w:sz w:val="18"/>
          <w:szCs w:val="18"/>
        </w:rPr>
        <w:t>"JE M'APPELLE ADÈLE BLOOM" de Franck Harscouët</w:t>
      </w: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</w:p>
    <w:p w14:paraId="3C771E21" w14:textId="77777777" w:rsidR="00A02FED" w:rsidRDefault="008007A4">
      <w:pPr>
        <w:pBdr>
          <w:top w:val="nil"/>
          <w:left w:val="nil"/>
          <w:bottom w:val="nil"/>
          <w:right w:val="nil"/>
          <w:between w:val="nil"/>
        </w:pBdr>
        <w:ind w:left="720" w:right="1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>2021 : “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JEANNE(S) de Renaud </w:t>
      </w:r>
      <w:proofErr w:type="spellStart"/>
      <w:r>
        <w:rPr>
          <w:rFonts w:ascii="Helvetica Neue" w:eastAsia="Helvetica Neue" w:hAnsi="Helvetica Neue" w:cs="Helvetica Neue"/>
          <w:sz w:val="18"/>
          <w:szCs w:val="18"/>
        </w:rPr>
        <w:t>Maurin</w:t>
      </w:r>
      <w:proofErr w:type="spellEnd"/>
    </w:p>
    <w:p w14:paraId="40CB9A4D" w14:textId="77777777" w:rsidR="00A02FED" w:rsidRDefault="008007A4">
      <w:pPr>
        <w:pBdr>
          <w:top w:val="nil"/>
          <w:left w:val="nil"/>
          <w:bottom w:val="nil"/>
          <w:right w:val="nil"/>
          <w:between w:val="nil"/>
        </w:pBdr>
        <w:ind w:left="720" w:right="1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2019 : </w:t>
      </w:r>
      <w:r>
        <w:rPr>
          <w:rFonts w:ascii="Helvetica Neue" w:eastAsia="Helvetica Neue" w:hAnsi="Helvetica Neue" w:cs="Helvetica Neue"/>
          <w:sz w:val="18"/>
          <w:szCs w:val="18"/>
        </w:rPr>
        <w:t>« PIERRE DAC ET FRANCIS BLANCHE ET RECIPROQUEMENT » m.sc. Etienne Rattier</w:t>
      </w:r>
    </w:p>
    <w:p w14:paraId="5DEB4C4B" w14:textId="77777777" w:rsidR="00A02FED" w:rsidRDefault="008007A4">
      <w:pPr>
        <w:pBdr>
          <w:top w:val="nil"/>
          <w:left w:val="nil"/>
          <w:bottom w:val="nil"/>
          <w:right w:val="nil"/>
          <w:between w:val="nil"/>
        </w:pBdr>
        <w:ind w:left="720" w:right="1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2018 : </w:t>
      </w:r>
      <w:r>
        <w:rPr>
          <w:rFonts w:ascii="Helvetica Neue" w:eastAsia="Helvetica Neue" w:hAnsi="Helvetica Neue" w:cs="Helvetica Neue"/>
          <w:sz w:val="18"/>
          <w:szCs w:val="18"/>
        </w:rPr>
        <w:t>« LES FRONDEUSES » de B. Métayer, m. sc. Jean-Luc Porraz</w:t>
      </w:r>
    </w:p>
    <w:p w14:paraId="26DACEA9" w14:textId="77777777" w:rsidR="00A02FED" w:rsidRDefault="008007A4">
      <w:pPr>
        <w:pBdr>
          <w:top w:val="nil"/>
          <w:left w:val="nil"/>
          <w:bottom w:val="nil"/>
          <w:right w:val="nil"/>
          <w:between w:val="nil"/>
        </w:pBdr>
        <w:ind w:left="720" w:right="1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2017-19 : </w:t>
      </w:r>
      <w:r>
        <w:rPr>
          <w:rFonts w:ascii="Helvetica Neue" w:eastAsia="Helvetica Neue" w:hAnsi="Helvetica Neue" w:cs="Helvetica Neue"/>
          <w:sz w:val="18"/>
          <w:szCs w:val="18"/>
        </w:rPr>
        <w:t>« EPOC » travail coll mis en scène par Fréderic Jessua</w:t>
      </w:r>
    </w:p>
    <w:p w14:paraId="3336F513" w14:textId="77777777" w:rsidR="00A02FED" w:rsidRDefault="008007A4">
      <w:pPr>
        <w:spacing w:before="60" w:after="60"/>
        <w:ind w:left="709" w:right="1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 xml:space="preserve">2012-16 : 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>« UN BONBON A LA VIOLETTE » de et m. sc. Jean-Denis Lefevre</w:t>
      </w:r>
    </w:p>
    <w:p w14:paraId="5E649EE9" w14:textId="08E290F0" w:rsidR="00A02FED" w:rsidRDefault="008007A4">
      <w:pPr>
        <w:spacing w:before="60" w:after="60"/>
        <w:ind w:left="709" w:right="1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 xml:space="preserve">2012-14 : </w:t>
      </w:r>
      <w:r w:rsidR="00200AD8">
        <w:rPr>
          <w:rFonts w:ascii="Helvetica Neue" w:eastAsia="Helvetica Neue" w:hAnsi="Helvetica Neue" w:cs="Helvetica Neue"/>
          <w:color w:val="000000"/>
          <w:sz w:val="18"/>
          <w:szCs w:val="18"/>
        </w:rPr>
        <w:t>« LA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QUADRATURE DU SEXE » de Jj. Devaux, m. en sc. P. Zard’</w:t>
      </w:r>
    </w:p>
    <w:p w14:paraId="553135A6" w14:textId="77777777" w:rsidR="00A02FED" w:rsidRDefault="008007A4">
      <w:pPr>
        <w:spacing w:before="60" w:after="60"/>
        <w:ind w:left="709" w:right="1"/>
        <w:rPr>
          <w:rFonts w:ascii="Helvetica Neue" w:eastAsia="Helvetica Neue" w:hAnsi="Helvetica Neue" w:cs="Helvetica Neue"/>
          <w:b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2007-14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: " LES INDELEBILES" m. en sc. J.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Galoisy</w:t>
      </w:r>
      <w:proofErr w:type="spellEnd"/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 xml:space="preserve"> </w:t>
      </w:r>
    </w:p>
    <w:p w14:paraId="5BE3F573" w14:textId="77777777" w:rsidR="00A02FED" w:rsidRDefault="008007A4">
      <w:pPr>
        <w:spacing w:before="60" w:after="60"/>
        <w:ind w:left="709" w:right="1"/>
        <w:rPr>
          <w:rFonts w:ascii="Helvetica Neue" w:eastAsia="Helvetica Neue" w:hAnsi="Helvetica Neue" w:cs="Helvetica Neue"/>
          <w:b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 xml:space="preserve">2012-14 : 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« FRANKENSTEIN NE MEURT JAMAIS », m. en sc. S.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Debure</w:t>
      </w:r>
      <w:proofErr w:type="spellEnd"/>
    </w:p>
    <w:p w14:paraId="534C15F1" w14:textId="496D11E6" w:rsidR="00A02FED" w:rsidRDefault="008007A4">
      <w:pPr>
        <w:spacing w:before="60" w:after="60"/>
        <w:ind w:left="709" w:right="1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 xml:space="preserve">1998 -2013 : comédies 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: « LA NUIT DES FLAMANTS ROSES », m. en sc. JB </w:t>
      </w:r>
      <w:r w:rsidR="005630CF">
        <w:rPr>
          <w:rFonts w:ascii="Helvetica Neue" w:eastAsia="Helvetica Neue" w:hAnsi="Helvetica Neue" w:cs="Helvetica Neue"/>
          <w:color w:val="000000"/>
          <w:sz w:val="18"/>
          <w:szCs w:val="18"/>
        </w:rPr>
        <w:t>Arnal, «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SOUS LE CIEL DE PEKIN </w:t>
      </w:r>
      <w:r w:rsidR="005630CF">
        <w:rPr>
          <w:rFonts w:ascii="Helvetica Neue" w:eastAsia="Helvetica Neue" w:hAnsi="Helvetica Neue" w:cs="Helvetica Neue"/>
          <w:color w:val="000000"/>
          <w:sz w:val="18"/>
          <w:szCs w:val="18"/>
        </w:rPr>
        <w:t>» F.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Harscouët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, m. en sc. G Lefort, L’IMPROMPTU DU TOME IV " A. </w:t>
      </w:r>
      <w:proofErr w:type="spellStart"/>
      <w:r w:rsidR="005630CF">
        <w:rPr>
          <w:rFonts w:ascii="Helvetica Neue" w:eastAsia="Helvetica Neue" w:hAnsi="Helvetica Neue" w:cs="Helvetica Neue"/>
          <w:color w:val="000000"/>
          <w:sz w:val="18"/>
          <w:szCs w:val="18"/>
        </w:rPr>
        <w:t>Ayroles</w:t>
      </w:r>
      <w:proofErr w:type="spellEnd"/>
      <w:r w:rsidR="005630CF">
        <w:rPr>
          <w:rFonts w:ascii="Helvetica Neue" w:eastAsia="Helvetica Neue" w:hAnsi="Helvetica Neue" w:cs="Helvetica Neue"/>
          <w:color w:val="000000"/>
          <w:sz w:val="18"/>
          <w:szCs w:val="18"/>
        </w:rPr>
        <w:t>, «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FAIS UNE PAUSE ON EST </w:t>
      </w:r>
      <w:proofErr w:type="gram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DIMANCHE</w:t>
      </w:r>
      <w:r w:rsidR="005630CF">
        <w:rPr>
          <w:rFonts w:ascii="Helvetica Neue" w:eastAsia="Helvetica Neue" w:hAnsi="Helvetica Neue" w:cs="Helvetica Neue"/>
          <w:color w:val="000000"/>
          <w:sz w:val="18"/>
          <w:szCs w:val="18"/>
        </w:rPr>
        <w:t>»</w:t>
      </w:r>
      <w:proofErr w:type="gramEnd"/>
      <w:r w:rsidR="005630CF"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E.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Gallet, m. en sc. T. Bois/L. Périssé, " COMTESSE ELEONORE F</w:t>
      </w:r>
      <w:r w:rsidR="005630CF">
        <w:rPr>
          <w:rFonts w:ascii="Helvetica Neue" w:eastAsia="Helvetica Neue" w:hAnsi="Helvetica Neue" w:cs="Helvetica Neue"/>
          <w:color w:val="000000"/>
          <w:sz w:val="18"/>
          <w:szCs w:val="18"/>
        </w:rPr>
        <w:t>FRANKENSTEIN</w:t>
      </w:r>
      <w:proofErr w:type="gramStart"/>
      <w:r w:rsidR="005630CF"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»</w:t>
      </w:r>
      <w:r w:rsidR="00DA7755">
        <w:rPr>
          <w:rFonts w:ascii="Helvetica Neue" w:eastAsia="Helvetica Neue" w:hAnsi="Helvetica Neue" w:cs="Helvetica Neue"/>
          <w:color w:val="000000"/>
          <w:sz w:val="18"/>
          <w:szCs w:val="18"/>
        </w:rPr>
        <w:t>m.</w:t>
      </w:r>
      <w:proofErr w:type="gramEnd"/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en sc. R. L’herbier</w:t>
      </w:r>
      <w:r>
        <w:rPr>
          <w:rFonts w:ascii="PMingLiU" w:eastAsia="PMingLiU" w:hAnsi="PMingLiU" w:cs="PMingLiU"/>
          <w:color w:val="000000"/>
          <w:sz w:val="18"/>
          <w:szCs w:val="18"/>
        </w:rPr>
        <w:br/>
      </w: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1999-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2010 : spectacles jeune public : «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 Coccinelle » de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Qo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, m. en sc. SA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Lecesne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, " LA FEE DU ROBINET" P.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Gripari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, m. en sc. SA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Lecesne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, </w:t>
      </w: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: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 " INSPECTEUR TOUTOU "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Gripari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, m. en sc. SA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Lecesne</w:t>
      </w:r>
      <w:proofErr w:type="spellEnd"/>
    </w:p>
    <w:p w14:paraId="28F29E3C" w14:textId="7BBF4548" w:rsidR="00A02FED" w:rsidRDefault="008007A4">
      <w:pPr>
        <w:spacing w:before="60" w:after="60"/>
        <w:ind w:left="709" w:right="1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1996 -2006 : théâtre classique : </w:t>
      </w:r>
      <w:r w:rsidR="005630CF">
        <w:rPr>
          <w:rFonts w:ascii="Helvetica Neue" w:eastAsia="Helvetica Neue" w:hAnsi="Helvetica Neue" w:cs="Helvetica Neue"/>
          <w:color w:val="000000"/>
          <w:sz w:val="18"/>
          <w:szCs w:val="18"/>
        </w:rPr>
        <w:t>« LES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JUSTES" Camus, m. en sc. M. De </w:t>
      </w:r>
      <w:r w:rsidR="00DA7755">
        <w:rPr>
          <w:rFonts w:ascii="Helvetica Neue" w:eastAsia="Helvetica Neue" w:hAnsi="Helvetica Neue" w:cs="Helvetica Neue"/>
          <w:color w:val="000000"/>
          <w:sz w:val="18"/>
          <w:szCs w:val="18"/>
        </w:rPr>
        <w:t>Oliveira,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 " LES FAUSSES CONFIDENCES " Marivaux, m. en sc. D.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Annotiau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, "MAIS NE TE PROMENE DONC PAS TOUTE NUE " Feydeau, m. en sc. SA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Lecesne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, " LE BARBIER DE SEVILLE " Beaumarchais, m. en sc. D.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Annotiau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, " LES FEMMES </w:t>
      </w:r>
      <w:r w:rsidR="005630CF">
        <w:rPr>
          <w:rFonts w:ascii="Helvetica Neue" w:eastAsia="Helvetica Neue" w:hAnsi="Helvetica Neue" w:cs="Helvetica Neue"/>
          <w:color w:val="000000"/>
          <w:sz w:val="18"/>
          <w:szCs w:val="18"/>
        </w:rPr>
        <w:t>SAVANTES »</w:t>
      </w:r>
      <w:r w:rsidR="00DA7755"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Molière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, m. en sc. D.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Annotiau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, L’ALOUETTE" J. Anouilh, m. en sc. D.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Annotiau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, " LA LECON " Ionesco, m. en sc. SA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Lecesne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", LE MISANTHROPE" Molière, m. en sc. C. Le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Guillochet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, </w:t>
      </w:r>
    </w:p>
    <w:p w14:paraId="7EAD3BE9" w14:textId="77777777" w:rsidR="00A02FED" w:rsidRDefault="00A02FED">
      <w:pPr>
        <w:ind w:right="1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56E04ADC" w14:textId="77777777" w:rsidR="00A02FED" w:rsidRDefault="008007A4">
      <w:pPr>
        <w:ind w:left="709" w:right="1"/>
        <w:rPr>
          <w:rFonts w:ascii="Helvetica Neue" w:eastAsia="Helvetica Neue" w:hAnsi="Helvetica Neue" w:cs="Helvetica Neue"/>
          <w:b/>
          <w:color w:val="000000"/>
          <w:sz w:val="18"/>
          <w:szCs w:val="18"/>
        </w:rPr>
      </w:pPr>
      <w:r w:rsidRPr="008007A4">
        <w:rPr>
          <w:rFonts w:ascii="Helvetica Neue" w:eastAsia="Helvetica Neue" w:hAnsi="Helvetica Neue" w:cs="Helvetica Neue"/>
          <w:b/>
          <w:color w:val="548DD4" w:themeColor="text2" w:themeTint="99"/>
          <w:sz w:val="18"/>
          <w:szCs w:val="18"/>
        </w:rPr>
        <w:t>TELEVISION –CINEMA –COURT METRAGE – WEB - PUB</w:t>
      </w:r>
    </w:p>
    <w:p w14:paraId="324EA8DE" w14:textId="2D1167C3" w:rsidR="00EB3456" w:rsidRPr="0036267E" w:rsidRDefault="00EB3456">
      <w:pPr>
        <w:ind w:left="709" w:right="1"/>
        <w:rPr>
          <w:rFonts w:ascii="Helvetica Neue" w:eastAsia="Helvetica Neue" w:hAnsi="Helvetica Neue" w:cs="Helvetica Neue"/>
          <w:bCs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2025 : </w:t>
      </w:r>
      <w:r w:rsidRPr="0036267E">
        <w:rPr>
          <w:rFonts w:ascii="Helvetica Neue" w:eastAsia="Helvetica Neue" w:hAnsi="Helvetica Neue" w:cs="Helvetica Neue"/>
          <w:bCs/>
          <w:sz w:val="18"/>
          <w:szCs w:val="18"/>
        </w:rPr>
        <w:t>« C</w:t>
      </w:r>
      <w:r w:rsidR="0036267E" w:rsidRPr="0036267E">
        <w:rPr>
          <w:rFonts w:ascii="Helvetica Neue" w:eastAsia="Helvetica Neue" w:hAnsi="Helvetica Neue" w:cs="Helvetica Neue"/>
          <w:bCs/>
          <w:sz w:val="18"/>
          <w:szCs w:val="18"/>
        </w:rPr>
        <w:t>ampagne vaccination grippe – CPAM » pub</w:t>
      </w:r>
    </w:p>
    <w:p w14:paraId="76C54484" w14:textId="37F7A3AB" w:rsidR="00DA7755" w:rsidRPr="00EB3456" w:rsidRDefault="00364FCB">
      <w:pPr>
        <w:ind w:left="709" w:right="1"/>
        <w:rPr>
          <w:rFonts w:ascii="Helvetica Neue" w:eastAsia="Helvetica Neue" w:hAnsi="Helvetica Neue" w:cs="Helvetica Neue"/>
          <w:bCs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>2023</w:t>
      </w:r>
      <w:r w:rsidR="00DA7755">
        <w:rPr>
          <w:rFonts w:ascii="Helvetica Neue" w:eastAsia="Helvetica Neue" w:hAnsi="Helvetica Neue" w:cs="Helvetica Neue"/>
          <w:b/>
          <w:sz w:val="18"/>
          <w:szCs w:val="18"/>
        </w:rPr>
        <w:t xml:space="preserve"> : </w:t>
      </w:r>
      <w:r w:rsidR="005630CF" w:rsidRPr="00EB3456">
        <w:rPr>
          <w:rFonts w:ascii="Helvetica Neue" w:eastAsia="Helvetica Neue" w:hAnsi="Helvetica Neue" w:cs="Helvetica Neue"/>
          <w:bCs/>
          <w:sz w:val="18"/>
          <w:szCs w:val="18"/>
        </w:rPr>
        <w:t>« </w:t>
      </w:r>
      <w:r w:rsidR="0028504B" w:rsidRPr="00EB3456">
        <w:rPr>
          <w:rFonts w:ascii="Helvetica Neue" w:eastAsia="Helvetica Neue" w:hAnsi="Helvetica Neue" w:cs="Helvetica Neue"/>
          <w:bCs/>
          <w:sz w:val="18"/>
          <w:szCs w:val="18"/>
        </w:rPr>
        <w:t>Humer</w:t>
      </w:r>
      <w:r w:rsidR="00EB3456" w:rsidRPr="00EB3456">
        <w:rPr>
          <w:rFonts w:ascii="Helvetica Neue" w:eastAsia="Helvetica Neue" w:hAnsi="Helvetica Neue" w:cs="Helvetica Neue"/>
          <w:bCs/>
          <w:sz w:val="18"/>
          <w:szCs w:val="18"/>
        </w:rPr>
        <w:t> » pub</w:t>
      </w:r>
    </w:p>
    <w:p w14:paraId="75A4C571" w14:textId="3C67D78E" w:rsidR="00A02FED" w:rsidRDefault="008007A4">
      <w:pPr>
        <w:ind w:left="709" w:right="1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2019 : </w:t>
      </w:r>
      <w:r>
        <w:rPr>
          <w:rFonts w:ascii="Helvetica Neue" w:eastAsia="Helvetica Neue" w:hAnsi="Helvetica Neue" w:cs="Helvetica Neue"/>
          <w:sz w:val="18"/>
          <w:szCs w:val="18"/>
        </w:rPr>
        <w:t>« Petits secrets en famille » real Jérôme Debusschere – rôle principal</w:t>
      </w:r>
    </w:p>
    <w:p w14:paraId="4D3772FE" w14:textId="77777777" w:rsidR="00A02FED" w:rsidRDefault="008007A4">
      <w:pPr>
        <w:ind w:left="709" w:right="1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2017 : </w:t>
      </w:r>
      <w:r>
        <w:rPr>
          <w:rFonts w:ascii="Helvetica Neue" w:eastAsia="Helvetica Neue" w:hAnsi="Helvetica Neue" w:cs="Helvetica Neue"/>
          <w:sz w:val="18"/>
          <w:szCs w:val="18"/>
        </w:rPr>
        <w:t>« Le petit Chaos D’Ana » LM réal Vincent Thépault – rôle secondaire</w:t>
      </w:r>
    </w:p>
    <w:p w14:paraId="63434653" w14:textId="6345DF55" w:rsidR="00A02FED" w:rsidRDefault="008007A4">
      <w:pPr>
        <w:ind w:left="709" w:right="1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2016 :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« Confessions d’Histoire </w:t>
      </w:r>
      <w:r w:rsidR="00DA7755">
        <w:rPr>
          <w:rFonts w:ascii="Helvetica Neue" w:eastAsia="Helvetica Neue" w:hAnsi="Helvetica Neue" w:cs="Helvetica Neue"/>
          <w:color w:val="000000"/>
          <w:sz w:val="18"/>
          <w:szCs w:val="18"/>
        </w:rPr>
        <w:t>»,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web série, réal Ugo Bimar, Cléopâtre</w:t>
      </w:r>
    </w:p>
    <w:p w14:paraId="26EDC601" w14:textId="4B75B350" w:rsidR="00A02FED" w:rsidRDefault="008007A4">
      <w:pPr>
        <w:spacing w:before="60" w:after="60"/>
        <w:ind w:left="709" w:right="1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 xml:space="preserve">2015 : 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>« L’inattendu </w:t>
      </w:r>
      <w:r w:rsidR="00DA7755">
        <w:rPr>
          <w:rFonts w:ascii="Helvetica Neue" w:eastAsia="Helvetica Neue" w:hAnsi="Helvetica Neue" w:cs="Helvetica Neue"/>
          <w:color w:val="000000"/>
          <w:sz w:val="18"/>
          <w:szCs w:val="18"/>
        </w:rPr>
        <w:t>»</w:t>
      </w:r>
      <w:r w:rsidR="00DA7755"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,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réal : Jérôme Amiach</w:t>
      </w:r>
    </w:p>
    <w:p w14:paraId="0AD1E4C4" w14:textId="7F92089C" w:rsidR="00A02FED" w:rsidRDefault="008007A4">
      <w:pPr>
        <w:spacing w:before="60" w:after="60"/>
        <w:ind w:left="709" w:right="1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 xml:space="preserve">2013 : 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« Mes voisins ont une histoire » </w:t>
      </w:r>
      <w:r w:rsidR="00DA7755">
        <w:rPr>
          <w:rFonts w:ascii="Helvetica Neue" w:eastAsia="Helvetica Neue" w:hAnsi="Helvetica Neue" w:cs="Helvetica Neue"/>
          <w:color w:val="000000"/>
          <w:sz w:val="18"/>
          <w:szCs w:val="18"/>
        </w:rPr>
        <w:t>(</w:t>
      </w:r>
      <w:r w:rsidR="005630CF">
        <w:rPr>
          <w:rFonts w:ascii="Helvetica Neue" w:eastAsia="Helvetica Neue" w:hAnsi="Helvetica Neue" w:cs="Helvetica Neue"/>
          <w:color w:val="000000"/>
          <w:sz w:val="18"/>
          <w:szCs w:val="18"/>
        </w:rPr>
        <w:t>Squat)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TF1 réal : Olivier Abid</w:t>
      </w:r>
    </w:p>
    <w:p w14:paraId="3141E2DC" w14:textId="77777777" w:rsidR="00A02FED" w:rsidRDefault="008007A4">
      <w:pPr>
        <w:spacing w:before="60" w:after="60"/>
        <w:ind w:left="709" w:right="1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2013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> : « En dernier Recours » France 2 réal : Pierre-François Brodin</w:t>
      </w:r>
    </w:p>
    <w:p w14:paraId="47A8D97A" w14:textId="77777777" w:rsidR="00A02FED" w:rsidRDefault="008007A4">
      <w:pPr>
        <w:spacing w:before="60" w:after="60"/>
        <w:ind w:left="709" w:right="1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 xml:space="preserve">2012 : 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>« Le jour où tout a basculé » (le miraculé) France 2 réal : Philippe Marcoux</w:t>
      </w:r>
    </w:p>
    <w:p w14:paraId="33AC0911" w14:textId="77777777" w:rsidR="00A02FED" w:rsidRDefault="008007A4">
      <w:pPr>
        <w:spacing w:before="60" w:after="60"/>
        <w:ind w:left="709" w:right="1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2012 : « 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>le temps de l’aventure » réal : Jérôme Bonnell</w:t>
      </w:r>
    </w:p>
    <w:p w14:paraId="69E4B2A8" w14:textId="77777777" w:rsidR="00A02FED" w:rsidRDefault="008007A4">
      <w:pPr>
        <w:spacing w:before="60" w:after="60"/>
        <w:ind w:left="709" w:right="1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 xml:space="preserve">2012 : 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>“Si près de chez vous” France 3</w:t>
      </w:r>
    </w:p>
    <w:p w14:paraId="05A6BCF0" w14:textId="77777777" w:rsidR="00A02FED" w:rsidRPr="00200AD8" w:rsidRDefault="008007A4">
      <w:pPr>
        <w:spacing w:before="60" w:after="60"/>
        <w:ind w:left="709" w:right="1"/>
        <w:rPr>
          <w:rFonts w:ascii="Helvetica Neue" w:eastAsia="Helvetica Neue" w:hAnsi="Helvetica Neue" w:cs="Helvetica Neue"/>
          <w:color w:val="000000"/>
          <w:sz w:val="18"/>
          <w:szCs w:val="18"/>
          <w:lang w:val="en-US"/>
        </w:rPr>
      </w:pPr>
      <w:r w:rsidRPr="00200AD8">
        <w:rPr>
          <w:rFonts w:ascii="Helvetica Neue" w:eastAsia="Helvetica Neue" w:hAnsi="Helvetica Neue" w:cs="Helvetica Neue"/>
          <w:b/>
          <w:color w:val="000000"/>
          <w:sz w:val="18"/>
          <w:szCs w:val="18"/>
          <w:lang w:val="en-US"/>
        </w:rPr>
        <w:t xml:space="preserve">2008: </w:t>
      </w:r>
      <w:r w:rsidRPr="00200AD8">
        <w:rPr>
          <w:rFonts w:ascii="Helvetica Neue" w:eastAsia="Helvetica Neue" w:hAnsi="Helvetica Neue" w:cs="Helvetica Neue"/>
          <w:color w:val="000000"/>
          <w:sz w:val="18"/>
          <w:szCs w:val="18"/>
          <w:lang w:val="en-US"/>
        </w:rPr>
        <w:t xml:space="preserve">« CODE BARGE » </w:t>
      </w:r>
      <w:proofErr w:type="spellStart"/>
      <w:r w:rsidRPr="00200AD8">
        <w:rPr>
          <w:rFonts w:ascii="Helvetica Neue" w:eastAsia="Helvetica Neue" w:hAnsi="Helvetica Neue" w:cs="Helvetica Neue"/>
          <w:color w:val="000000"/>
          <w:sz w:val="18"/>
          <w:szCs w:val="18"/>
          <w:lang w:val="en-US"/>
        </w:rPr>
        <w:t>réal</w:t>
      </w:r>
      <w:proofErr w:type="spellEnd"/>
      <w:r w:rsidRPr="00200AD8">
        <w:rPr>
          <w:rFonts w:ascii="Helvetica Neue" w:eastAsia="Helvetica Neue" w:hAnsi="Helvetica Neue" w:cs="Helvetica Neue"/>
          <w:color w:val="000000"/>
          <w:sz w:val="18"/>
          <w:szCs w:val="18"/>
          <w:lang w:val="en-US"/>
        </w:rPr>
        <w:t xml:space="preserve"> Ben, Be Aware Fictions</w:t>
      </w:r>
    </w:p>
    <w:p w14:paraId="68AAF7DC" w14:textId="77777777" w:rsidR="00A02FED" w:rsidRDefault="008007A4">
      <w:pPr>
        <w:spacing w:before="60" w:after="60"/>
        <w:ind w:left="709" w:right="1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2007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> : " C’EST BEAU DE REVER" réal. M. Hussenot</w:t>
      </w:r>
    </w:p>
    <w:p w14:paraId="01F3A75D" w14:textId="77777777" w:rsidR="00A02FED" w:rsidRDefault="008007A4">
      <w:pPr>
        <w:spacing w:before="60" w:after="60"/>
        <w:ind w:left="709" w:right="1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2006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 : " IL EST OU PAPA" réal. U.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Bimar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– Web série</w:t>
      </w:r>
    </w:p>
    <w:p w14:paraId="7B685899" w14:textId="77777777" w:rsidR="00A02FED" w:rsidRDefault="008007A4">
      <w:pPr>
        <w:spacing w:before="60" w:after="60"/>
        <w:ind w:left="709" w:right="1"/>
        <w:rPr>
          <w:rFonts w:ascii="Helvetica Neue" w:eastAsia="Helvetica Neue" w:hAnsi="Helvetica Neue" w:cs="Helvetica Neue"/>
          <w:b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 xml:space="preserve">2006-08 : 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films institutionnels pour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Bouygtel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, Carrefour…</w:t>
      </w:r>
    </w:p>
    <w:p w14:paraId="6D1BE02A" w14:textId="77777777" w:rsidR="00A02FED" w:rsidRDefault="008007A4">
      <w:pPr>
        <w:spacing w:before="60" w:after="60"/>
        <w:ind w:left="709" w:right="1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2005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> : " BIO de DANONE " réal. JM. Gosse</w:t>
      </w:r>
      <w:r>
        <w:rPr>
          <w:rFonts w:ascii="PMingLiU" w:eastAsia="PMingLiU" w:hAnsi="PMingLiU" w:cs="PMingLiU"/>
          <w:color w:val="000000"/>
          <w:sz w:val="18"/>
          <w:szCs w:val="18"/>
        </w:rPr>
        <w:br/>
      </w: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2003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 : " KINDER " réal. D.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Cannaux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</w:t>
      </w:r>
    </w:p>
    <w:p w14:paraId="6173A278" w14:textId="77777777" w:rsidR="00A02FED" w:rsidRDefault="008007A4">
      <w:pPr>
        <w:pStyle w:val="Titre4"/>
        <w:spacing w:before="60" w:after="60"/>
        <w:ind w:left="709" w:right="1"/>
        <w:rPr>
          <w:rFonts w:ascii="Helvetica Neue" w:eastAsia="Helvetica Neue" w:hAnsi="Helvetica Neue" w:cs="Helvetica Neue"/>
          <w:smallCaps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1996 : " PMU GRAND 7 " réal. Arthur</w:t>
      </w:r>
    </w:p>
    <w:p w14:paraId="2C2CAF22" w14:textId="77777777" w:rsidR="00A02FED" w:rsidRDefault="00A02FED">
      <w:pPr>
        <w:ind w:right="1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24EBA58D" w14:textId="77777777" w:rsidR="00A02FED" w:rsidRDefault="00A02FED">
      <w:pPr>
        <w:pStyle w:val="Titre4"/>
        <w:rPr>
          <w:rFonts w:ascii="Helvetica Neue" w:eastAsia="Helvetica Neue" w:hAnsi="Helvetica Neue" w:cs="Helvetica Neue"/>
          <w:smallCaps/>
          <w:sz w:val="18"/>
          <w:szCs w:val="18"/>
        </w:rPr>
      </w:pPr>
    </w:p>
    <w:p w14:paraId="7F3AE52A" w14:textId="77777777" w:rsidR="00A02FED" w:rsidRDefault="008007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b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 xml:space="preserve">Et par ailleurs : </w:t>
      </w:r>
    </w:p>
    <w:p w14:paraId="11767F63" w14:textId="77777777" w:rsidR="00A02FED" w:rsidRDefault="008007A4">
      <w:pPr>
        <w:spacing w:before="60" w:after="60"/>
        <w:ind w:left="709"/>
        <w:jc w:val="both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548DD4"/>
          <w:sz w:val="18"/>
          <w:szCs w:val="18"/>
        </w:rPr>
        <w:lastRenderedPageBreak/>
        <w:t xml:space="preserve">Auteur de : </w:t>
      </w:r>
      <w:r>
        <w:rPr>
          <w:rFonts w:ascii="Helvetica Neue" w:eastAsia="Helvetica Neue" w:hAnsi="Helvetica Neue" w:cs="Helvetica Neue"/>
          <w:b/>
          <w:sz w:val="18"/>
          <w:szCs w:val="18"/>
        </w:rPr>
        <w:t>Pas le Choix</w:t>
      </w:r>
      <w:r>
        <w:rPr>
          <w:rFonts w:ascii="Helvetica Neue" w:eastAsia="Helvetica Neue" w:hAnsi="Helvetica Neue" w:cs="Helvetica Neue"/>
          <w:sz w:val="18"/>
          <w:szCs w:val="18"/>
        </w:rPr>
        <w:t>, Long-métrage en cours d’écriture (Prix APCA du meilleur synopsis 2016),</w:t>
      </w: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18"/>
          <w:szCs w:val="18"/>
        </w:rPr>
        <w:t>Horoscoop</w:t>
      </w:r>
      <w:proofErr w:type="spellEnd"/>
      <w:r>
        <w:rPr>
          <w:rFonts w:ascii="Helvetica Neue" w:eastAsia="Helvetica Neue" w:hAnsi="Helvetica Neue" w:cs="Helvetica Neue"/>
          <w:sz w:val="18"/>
          <w:szCs w:val="18"/>
        </w:rPr>
        <w:t xml:space="preserve">, sketches pour programme court TV, </w:t>
      </w:r>
      <w:r>
        <w:rPr>
          <w:rFonts w:ascii="Helvetica Neue" w:eastAsia="Helvetica Neue" w:hAnsi="Helvetica Neue" w:cs="Helvetica Neue"/>
          <w:b/>
          <w:sz w:val="18"/>
          <w:szCs w:val="18"/>
        </w:rPr>
        <w:t>Il est où Papa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, capsules humoristiques TV, </w:t>
      </w:r>
      <w:r>
        <w:rPr>
          <w:rFonts w:ascii="Helvetica Neue" w:eastAsia="Helvetica Neue" w:hAnsi="Helvetica Neue" w:cs="Helvetica Neue"/>
          <w:b/>
          <w:sz w:val="18"/>
          <w:szCs w:val="18"/>
        </w:rPr>
        <w:t>Le professeur Froeppel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, adaptation de l’œuvre de J Tardieu, </w:t>
      </w: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Bail </w:t>
      </w:r>
      <w:proofErr w:type="spellStart"/>
      <w:r>
        <w:rPr>
          <w:rFonts w:ascii="Helvetica Neue" w:eastAsia="Helvetica Neue" w:hAnsi="Helvetica Neue" w:cs="Helvetica Neue"/>
          <w:b/>
          <w:sz w:val="18"/>
          <w:szCs w:val="18"/>
        </w:rPr>
        <w:t>Bail</w:t>
      </w:r>
      <w:proofErr w:type="spellEnd"/>
      <w:r>
        <w:rPr>
          <w:rFonts w:ascii="Helvetica Neue" w:eastAsia="Helvetica Neue" w:hAnsi="Helvetica Neue" w:cs="Helvetica Neue"/>
          <w:sz w:val="18"/>
          <w:szCs w:val="18"/>
        </w:rPr>
        <w:t xml:space="preserve">, comédie en co-écriture, </w:t>
      </w:r>
      <w:r>
        <w:rPr>
          <w:rFonts w:ascii="Helvetica Neue" w:eastAsia="Helvetica Neue" w:hAnsi="Helvetica Neue" w:cs="Helvetica Neue"/>
          <w:b/>
          <w:sz w:val="18"/>
          <w:szCs w:val="18"/>
        </w:rPr>
        <w:t>« Frankenstein ne meurt jamais </w:t>
      </w:r>
      <w:r>
        <w:rPr>
          <w:rFonts w:ascii="Helvetica Neue" w:eastAsia="Helvetica Neue" w:hAnsi="Helvetica Neue" w:cs="Helvetica Neue"/>
          <w:sz w:val="18"/>
          <w:szCs w:val="18"/>
        </w:rPr>
        <w:t>», comédie.</w:t>
      </w:r>
    </w:p>
    <w:p w14:paraId="7C8944FF" w14:textId="5C919A2F" w:rsidR="00A02FED" w:rsidRDefault="008007A4">
      <w:pPr>
        <w:spacing w:before="60" w:after="60"/>
        <w:ind w:left="709"/>
        <w:jc w:val="both"/>
        <w:rPr>
          <w:rFonts w:ascii="Helvetica Neue" w:eastAsia="Helvetica Neue" w:hAnsi="Helvetica Neue" w:cs="Helvetica Neue"/>
          <w:sz w:val="18"/>
          <w:szCs w:val="18"/>
        </w:rPr>
      </w:pPr>
      <w:bookmarkStart w:id="0" w:name="_Hlk184127172"/>
      <w:r>
        <w:rPr>
          <w:rFonts w:ascii="Helvetica Neue" w:eastAsia="Helvetica Neue" w:hAnsi="Helvetica Neue" w:cs="Helvetica Neue"/>
          <w:b/>
          <w:color w:val="548DD4"/>
          <w:sz w:val="18"/>
          <w:szCs w:val="18"/>
        </w:rPr>
        <w:t xml:space="preserve">Intervenante théâtre : </w:t>
      </w:r>
      <w:r>
        <w:rPr>
          <w:rFonts w:ascii="Helvetica Neue" w:eastAsia="Helvetica Neue" w:hAnsi="Helvetica Neue" w:cs="Helvetica Neue"/>
          <w:b/>
          <w:sz w:val="18"/>
          <w:szCs w:val="18"/>
        </w:rPr>
        <w:t>Ecole Alsacienne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bookmarkEnd w:id="0"/>
      <w:r>
        <w:rPr>
          <w:rFonts w:ascii="Helvetica Neue" w:eastAsia="Helvetica Neue" w:hAnsi="Helvetica Neue" w:cs="Helvetica Neue"/>
          <w:sz w:val="18"/>
          <w:szCs w:val="18"/>
        </w:rPr>
        <w:t>(classe de première option théâtre),</w:t>
      </w:r>
      <w:r w:rsidR="00200AD8"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r w:rsidR="00200AD8" w:rsidRPr="00200AD8">
        <w:rPr>
          <w:rFonts w:ascii="Helvetica Neue" w:eastAsia="Helvetica Neue" w:hAnsi="Helvetica Neue" w:cs="Helvetica Neue"/>
          <w:b/>
          <w:bCs/>
          <w:sz w:val="18"/>
          <w:szCs w:val="18"/>
        </w:rPr>
        <w:t xml:space="preserve">Ecole de la deuxième </w:t>
      </w:r>
      <w:proofErr w:type="gramStart"/>
      <w:r w:rsidR="00200AD8" w:rsidRPr="00200AD8">
        <w:rPr>
          <w:rFonts w:ascii="Helvetica Neue" w:eastAsia="Helvetica Neue" w:hAnsi="Helvetica Neue" w:cs="Helvetica Neue"/>
          <w:b/>
          <w:bCs/>
          <w:sz w:val="18"/>
          <w:szCs w:val="18"/>
        </w:rPr>
        <w:t>chance</w:t>
      </w:r>
      <w:r w:rsidR="00200AD8">
        <w:rPr>
          <w:rFonts w:ascii="Helvetica Neue" w:eastAsia="Helvetica Neue" w:hAnsi="Helvetica Neue" w:cs="Helvetica Neue"/>
          <w:b/>
          <w:bCs/>
          <w:sz w:val="18"/>
          <w:szCs w:val="18"/>
        </w:rPr>
        <w:t>,</w:t>
      </w:r>
      <w:r w:rsidR="00200AD8"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r>
        <w:rPr>
          <w:rFonts w:ascii="Helvetica Neue" w:eastAsia="Helvetica Neue" w:hAnsi="Helvetica Neue" w:cs="Helvetica Neue"/>
          <w:b/>
          <w:sz w:val="18"/>
          <w:szCs w:val="18"/>
        </w:rPr>
        <w:t>Faculté</w:t>
      </w:r>
      <w:proofErr w:type="gramEnd"/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 Paris VI et VII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, Atelier théâtre enfants et adultes </w:t>
      </w:r>
      <w:r>
        <w:rPr>
          <w:rFonts w:ascii="Helvetica Neue" w:eastAsia="Helvetica Neue" w:hAnsi="Helvetica Neue" w:cs="Helvetica Neue"/>
          <w:b/>
          <w:sz w:val="18"/>
          <w:szCs w:val="18"/>
        </w:rPr>
        <w:t>Mairie de Versailles</w:t>
      </w:r>
    </w:p>
    <w:p w14:paraId="3928E598" w14:textId="77777777" w:rsidR="00A02FED" w:rsidRDefault="008007A4">
      <w:pPr>
        <w:spacing w:before="60" w:after="60"/>
        <w:ind w:left="709"/>
        <w:jc w:val="both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548DD4"/>
          <w:sz w:val="18"/>
          <w:szCs w:val="18"/>
        </w:rPr>
        <w:t xml:space="preserve">Metteur-en Scène : </w:t>
      </w:r>
      <w:r>
        <w:rPr>
          <w:rFonts w:ascii="Helvetica Neue" w:eastAsia="Helvetica Neue" w:hAnsi="Helvetica Neue" w:cs="Helvetica Neue"/>
          <w:b/>
          <w:sz w:val="18"/>
          <w:szCs w:val="18"/>
        </w:rPr>
        <w:t>La leçon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 de Ionesco, </w:t>
      </w: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Art et Amour </w:t>
      </w:r>
      <w:r>
        <w:rPr>
          <w:rFonts w:ascii="Helvetica Neue" w:eastAsia="Helvetica Neue" w:hAnsi="Helvetica Neue" w:cs="Helvetica Neue"/>
          <w:sz w:val="18"/>
          <w:szCs w:val="18"/>
        </w:rPr>
        <w:t>montag</w:t>
      </w:r>
      <w:r>
        <w:rPr>
          <w:rFonts w:ascii="Helvetica Neue" w:eastAsia="Helvetica Neue" w:hAnsi="Helvetica Neue" w:cs="Helvetica Neue"/>
          <w:b/>
          <w:sz w:val="18"/>
          <w:szCs w:val="18"/>
        </w:rPr>
        <w:t>e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 de Feydeau, </w:t>
      </w: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Inspecteur Toutou et la Fée du Robinet 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de </w:t>
      </w:r>
      <w:proofErr w:type="spellStart"/>
      <w:r>
        <w:rPr>
          <w:rFonts w:ascii="Helvetica Neue" w:eastAsia="Helvetica Neue" w:hAnsi="Helvetica Neue" w:cs="Helvetica Neue"/>
          <w:sz w:val="18"/>
          <w:szCs w:val="18"/>
        </w:rPr>
        <w:t>Gripari</w:t>
      </w:r>
      <w:proofErr w:type="spellEnd"/>
      <w:r>
        <w:rPr>
          <w:rFonts w:ascii="Helvetica Neue" w:eastAsia="Helvetica Neue" w:hAnsi="Helvetica Neue" w:cs="Helvetica Neue"/>
          <w:sz w:val="18"/>
          <w:szCs w:val="18"/>
        </w:rPr>
        <w:t xml:space="preserve">, </w:t>
      </w:r>
      <w:r>
        <w:rPr>
          <w:rFonts w:ascii="Helvetica Neue" w:eastAsia="Helvetica Neue" w:hAnsi="Helvetica Neue" w:cs="Helvetica Neue"/>
          <w:b/>
          <w:sz w:val="18"/>
          <w:szCs w:val="18"/>
        </w:rPr>
        <w:t>Tomate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sz w:val="18"/>
          <w:szCs w:val="18"/>
        </w:rPr>
        <w:t>Delimoges</w:t>
      </w:r>
      <w:proofErr w:type="spellEnd"/>
      <w:r>
        <w:rPr>
          <w:rFonts w:ascii="Helvetica Neue" w:eastAsia="Helvetica Neue" w:hAnsi="Helvetica Neue" w:cs="Helvetica Neue"/>
          <w:sz w:val="18"/>
          <w:szCs w:val="18"/>
        </w:rPr>
        <w:t xml:space="preserve">, </w:t>
      </w:r>
      <w:r>
        <w:rPr>
          <w:rFonts w:ascii="Helvetica Neue" w:eastAsia="Helvetica Neue" w:hAnsi="Helvetica Neue" w:cs="Helvetica Neue"/>
          <w:b/>
          <w:sz w:val="18"/>
          <w:szCs w:val="18"/>
        </w:rPr>
        <w:t>Coccinelle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 de Escoffier, </w:t>
      </w:r>
      <w:r>
        <w:rPr>
          <w:rFonts w:ascii="Helvetica Neue" w:eastAsia="Helvetica Neue" w:hAnsi="Helvetica Neue" w:cs="Helvetica Neue"/>
          <w:b/>
          <w:sz w:val="18"/>
          <w:szCs w:val="18"/>
        </w:rPr>
        <w:t>Le Tigre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sz w:val="18"/>
          <w:szCs w:val="18"/>
        </w:rPr>
        <w:t>Schisgal</w:t>
      </w:r>
      <w:proofErr w:type="spellEnd"/>
      <w:r>
        <w:rPr>
          <w:rFonts w:ascii="Helvetica Neue" w:eastAsia="Helvetica Neue" w:hAnsi="Helvetica Neue" w:cs="Helvetica Neue"/>
          <w:sz w:val="18"/>
          <w:szCs w:val="18"/>
        </w:rPr>
        <w:t xml:space="preserve"> </w:t>
      </w:r>
    </w:p>
    <w:p w14:paraId="7AE3628B" w14:textId="3387DD49" w:rsidR="00200AD8" w:rsidRPr="008007A4" w:rsidRDefault="00200AD8">
      <w:pPr>
        <w:spacing w:before="60" w:after="60"/>
        <w:ind w:left="709"/>
        <w:jc w:val="both"/>
        <w:rPr>
          <w:bCs/>
        </w:rPr>
      </w:pPr>
      <w:r>
        <w:rPr>
          <w:rFonts w:ascii="Helvetica Neue" w:eastAsia="Helvetica Neue" w:hAnsi="Helvetica Neue" w:cs="Helvetica Neue"/>
          <w:b/>
          <w:color w:val="548DD4"/>
          <w:sz w:val="18"/>
          <w:szCs w:val="18"/>
        </w:rPr>
        <w:t xml:space="preserve">Engagement associatif : </w:t>
      </w: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AAFA-Actrices &amp; Acteurs de France Associés </w:t>
      </w:r>
      <w:r w:rsidRPr="00200AD8">
        <w:rPr>
          <w:rFonts w:ascii="Helvetica Neue" w:eastAsia="Helvetica Neue" w:hAnsi="Helvetica Neue" w:cs="Helvetica Neue"/>
          <w:bCs/>
          <w:sz w:val="18"/>
          <w:szCs w:val="18"/>
        </w:rPr>
        <w:t>(coprésidente de 2019 à 2022)</w:t>
      </w: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b/>
          <w:sz w:val="18"/>
          <w:szCs w:val="18"/>
        </w:rPr>
        <w:t>Synavi</w:t>
      </w:r>
      <w:proofErr w:type="spellEnd"/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  <w:r w:rsidRPr="00200AD8">
        <w:rPr>
          <w:rFonts w:ascii="Helvetica Neue" w:eastAsia="Helvetica Neue" w:hAnsi="Helvetica Neue" w:cs="Helvetica Neue"/>
          <w:bCs/>
          <w:sz w:val="18"/>
          <w:szCs w:val="18"/>
        </w:rPr>
        <w:t>(</w:t>
      </w:r>
      <w:proofErr w:type="spellStart"/>
      <w:r w:rsidRPr="00200AD8">
        <w:rPr>
          <w:rFonts w:ascii="Helvetica Neue" w:eastAsia="Helvetica Neue" w:hAnsi="Helvetica Neue" w:cs="Helvetica Neue"/>
          <w:bCs/>
          <w:sz w:val="18"/>
          <w:szCs w:val="18"/>
        </w:rPr>
        <w:t>codéléguée</w:t>
      </w:r>
      <w:proofErr w:type="spellEnd"/>
      <w:r w:rsidRPr="00200AD8">
        <w:rPr>
          <w:rFonts w:ascii="Helvetica Neue" w:eastAsia="Helvetica Neue" w:hAnsi="Helvetica Neue" w:cs="Helvetica Neue"/>
          <w:bCs/>
          <w:sz w:val="18"/>
          <w:szCs w:val="18"/>
        </w:rPr>
        <w:t xml:space="preserve"> régionale IDF depuis 2024)</w:t>
      </w: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, AF&amp;C-Avignon Festival et Compagnies </w:t>
      </w:r>
      <w:r w:rsidRPr="008007A4">
        <w:rPr>
          <w:rFonts w:ascii="Helvetica Neue" w:eastAsia="Helvetica Neue" w:hAnsi="Helvetica Neue" w:cs="Helvetica Neue"/>
          <w:bCs/>
          <w:sz w:val="18"/>
          <w:szCs w:val="18"/>
        </w:rPr>
        <w:t>(administratrice depuis 2023</w:t>
      </w:r>
      <w:r w:rsidR="00DD684A">
        <w:rPr>
          <w:rFonts w:ascii="Helvetica Neue" w:eastAsia="Helvetica Neue" w:hAnsi="Helvetica Neue" w:cs="Helvetica Neue"/>
          <w:bCs/>
          <w:sz w:val="18"/>
          <w:szCs w:val="18"/>
        </w:rPr>
        <w:t xml:space="preserve"> et vice-présidente depuis 2024</w:t>
      </w:r>
      <w:r w:rsidRPr="008007A4">
        <w:rPr>
          <w:rFonts w:ascii="Helvetica Neue" w:eastAsia="Helvetica Neue" w:hAnsi="Helvetica Neue" w:cs="Helvetica Neue"/>
          <w:bCs/>
          <w:sz w:val="18"/>
          <w:szCs w:val="18"/>
        </w:rPr>
        <w:t>)</w:t>
      </w:r>
    </w:p>
    <w:p w14:paraId="70FCD4E7" w14:textId="77777777" w:rsidR="00A02FED" w:rsidRDefault="00A02FED"/>
    <w:p w14:paraId="2E809635" w14:textId="350715CD" w:rsidR="00A02FED" w:rsidRDefault="008007A4">
      <w:pPr>
        <w:rPr>
          <w:rFonts w:ascii="Helvetica Neue" w:eastAsia="Helvetica Neue" w:hAnsi="Helvetica Neue" w:cs="Helvetica Neue"/>
          <w:b/>
          <w:color w:val="548DD4" w:themeColor="text2" w:themeTint="99"/>
          <w:sz w:val="18"/>
          <w:szCs w:val="18"/>
        </w:rPr>
      </w:pPr>
      <w:r>
        <w:tab/>
      </w:r>
      <w:r w:rsidRPr="008007A4">
        <w:rPr>
          <w:rFonts w:ascii="Helvetica Neue" w:eastAsia="Helvetica Neue" w:hAnsi="Helvetica Neue" w:cs="Helvetica Neue"/>
          <w:b/>
          <w:color w:val="548DD4" w:themeColor="text2" w:themeTint="99"/>
          <w:sz w:val="18"/>
          <w:szCs w:val="18"/>
        </w:rPr>
        <w:t>FORMATION</w:t>
      </w:r>
    </w:p>
    <w:p w14:paraId="2CC0F570" w14:textId="63968293" w:rsidR="008007A4" w:rsidRDefault="008007A4">
      <w:pPr>
        <w:rPr>
          <w:rFonts w:ascii="Helvetica Neue" w:eastAsia="Helvetica Neue" w:hAnsi="Helvetica Neue" w:cs="Helvetica Neue"/>
          <w:b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548DD4" w:themeColor="text2" w:themeTint="99"/>
          <w:sz w:val="18"/>
          <w:szCs w:val="18"/>
        </w:rPr>
        <w:tab/>
      </w:r>
      <w:r>
        <w:rPr>
          <w:rFonts w:ascii="Helvetica Neue" w:eastAsia="Helvetica Neue" w:hAnsi="Helvetica Neue" w:cs="Helvetica Neue"/>
          <w:b/>
          <w:sz w:val="18"/>
          <w:szCs w:val="18"/>
        </w:rPr>
        <w:t>Conservatoire du 7è arrdt : Danielle Ajoret</w:t>
      </w:r>
    </w:p>
    <w:p w14:paraId="74F42129" w14:textId="6F5CD058" w:rsidR="008007A4" w:rsidRPr="00DD684A" w:rsidRDefault="008007A4" w:rsidP="008007A4">
      <w:pPr>
        <w:ind w:firstLine="720"/>
        <w:rPr>
          <w:rFonts w:ascii="Helvetica Neue" w:eastAsia="Helvetica Neue" w:hAnsi="Helvetica Neue" w:cs="Helvetica Neue"/>
          <w:b/>
          <w:sz w:val="18"/>
          <w:szCs w:val="18"/>
        </w:rPr>
      </w:pPr>
      <w:r w:rsidRPr="00DD684A">
        <w:rPr>
          <w:rFonts w:ascii="Helvetica Neue" w:eastAsia="Helvetica Neue" w:hAnsi="Helvetica Neue" w:cs="Helvetica Neue"/>
          <w:b/>
          <w:sz w:val="18"/>
          <w:szCs w:val="18"/>
        </w:rPr>
        <w:t xml:space="preserve">Cours </w:t>
      </w:r>
      <w:proofErr w:type="spellStart"/>
      <w:r w:rsidRPr="00DD684A">
        <w:rPr>
          <w:rFonts w:ascii="Helvetica Neue" w:eastAsia="Helvetica Neue" w:hAnsi="Helvetica Neue" w:cs="Helvetica Neue"/>
          <w:b/>
          <w:sz w:val="18"/>
          <w:szCs w:val="18"/>
        </w:rPr>
        <w:t>Perimony</w:t>
      </w:r>
      <w:proofErr w:type="spellEnd"/>
    </w:p>
    <w:p w14:paraId="4B5C3403" w14:textId="2102E12B" w:rsidR="008007A4" w:rsidRPr="00DD684A" w:rsidRDefault="008007A4" w:rsidP="00DD684A">
      <w:pPr>
        <w:ind w:left="709"/>
        <w:rPr>
          <w:b/>
        </w:rPr>
      </w:pPr>
      <w:r w:rsidRPr="00DD684A">
        <w:rPr>
          <w:rFonts w:ascii="Helvetica Neue" w:eastAsia="Helvetica Neue" w:hAnsi="Helvetica Neue" w:cs="Helvetica Neue"/>
          <w:b/>
          <w:sz w:val="18"/>
          <w:szCs w:val="18"/>
        </w:rPr>
        <w:t>Stages : Hans Peter Cloos, Luis Jaime Cortes, Genevieve de Kermabon, Frederic Jessua</w:t>
      </w:r>
      <w:r w:rsidR="00DD684A">
        <w:rPr>
          <w:rFonts w:ascii="Helvetica Neue" w:eastAsia="Helvetica Neue" w:hAnsi="Helvetica Neue" w:cs="Helvetica Neue"/>
          <w:b/>
          <w:sz w:val="18"/>
          <w:szCs w:val="18"/>
        </w:rPr>
        <w:t>,</w:t>
      </w:r>
      <w:r w:rsidR="00DD684A" w:rsidRPr="00DD684A">
        <w:rPr>
          <w:rFonts w:ascii="Helvetica Neue" w:eastAsia="Helvetica Neue" w:hAnsi="Helvetica Neue" w:cs="Helvetica Neue"/>
          <w:b/>
          <w:sz w:val="18"/>
          <w:szCs w:val="18"/>
        </w:rPr>
        <w:t xml:space="preserve"> Clément Poi</w:t>
      </w:r>
      <w:r w:rsidR="00DD684A">
        <w:rPr>
          <w:rFonts w:ascii="Helvetica Neue" w:eastAsia="Helvetica Neue" w:hAnsi="Helvetica Neue" w:cs="Helvetica Neue"/>
          <w:b/>
          <w:sz w:val="18"/>
          <w:szCs w:val="18"/>
        </w:rPr>
        <w:t>rée…</w:t>
      </w:r>
    </w:p>
    <w:sectPr w:rsidR="008007A4" w:rsidRPr="00DD68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134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E7CE" w14:textId="77777777" w:rsidR="007F351B" w:rsidRDefault="007F351B">
      <w:r>
        <w:separator/>
      </w:r>
    </w:p>
  </w:endnote>
  <w:endnote w:type="continuationSeparator" w:id="0">
    <w:p w14:paraId="5854AD2C" w14:textId="77777777" w:rsidR="007F351B" w:rsidRDefault="007F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default"/>
  </w:font>
  <w:font w:name="Gill 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759E" w14:textId="77777777" w:rsidR="00A02FED" w:rsidRDefault="008007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9AD1308" w14:textId="77777777" w:rsidR="00A02FED" w:rsidRDefault="00A02F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  <w:p w14:paraId="1FBFCB36" w14:textId="77777777" w:rsidR="00A02FED" w:rsidRDefault="00A02F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FDD9" w14:textId="4AFC2031" w:rsidR="008007A4" w:rsidRDefault="008007A4">
    <w:pPr>
      <w:pStyle w:val="Pieddepage"/>
    </w:pPr>
  </w:p>
  <w:p w14:paraId="04950402" w14:textId="77777777" w:rsidR="00A02FED" w:rsidRDefault="00A02F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96FF" w14:textId="77777777" w:rsidR="00A02FED" w:rsidRDefault="00A02F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8639" w14:textId="77777777" w:rsidR="007F351B" w:rsidRDefault="007F351B">
      <w:r>
        <w:separator/>
      </w:r>
    </w:p>
  </w:footnote>
  <w:footnote w:type="continuationSeparator" w:id="0">
    <w:p w14:paraId="4CD47BB9" w14:textId="77777777" w:rsidR="007F351B" w:rsidRDefault="007F3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6FA7" w14:textId="77777777" w:rsidR="00A02FED" w:rsidRDefault="00A02F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62E7" w14:textId="77777777" w:rsidR="00A02FED" w:rsidRDefault="00A02F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F255" w14:textId="77777777" w:rsidR="00A02FED" w:rsidRDefault="00A02F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46B6A"/>
    <w:multiLevelType w:val="multilevel"/>
    <w:tmpl w:val="1FCE8C12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DB4123"/>
    <w:multiLevelType w:val="hybridMultilevel"/>
    <w:tmpl w:val="6EA642BA"/>
    <w:lvl w:ilvl="0" w:tplc="DEDAEF06"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61706"/>
    <w:multiLevelType w:val="multilevel"/>
    <w:tmpl w:val="FD44A5CA"/>
    <w:lvl w:ilvl="0">
      <w:start w:val="1"/>
      <w:numFmt w:val="bullet"/>
      <w:lvlText w:val="⬤"/>
      <w:lvlJc w:val="left"/>
      <w:pPr>
        <w:ind w:left="1495" w:hanging="360"/>
      </w:pPr>
      <w:rPr>
        <w:rFonts w:ascii="Noto Sans Symbols" w:eastAsia="Noto Sans Symbols" w:hAnsi="Noto Sans Symbols" w:cs="Noto Sans Symbols"/>
        <w:color w:val="365F9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43580074">
    <w:abstractNumId w:val="2"/>
  </w:num>
  <w:num w:numId="2" w16cid:durableId="43607249">
    <w:abstractNumId w:val="0"/>
  </w:num>
  <w:num w:numId="3" w16cid:durableId="906067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ED"/>
    <w:rsid w:val="000B1612"/>
    <w:rsid w:val="00200AD8"/>
    <w:rsid w:val="0028504B"/>
    <w:rsid w:val="003365C9"/>
    <w:rsid w:val="0036267E"/>
    <w:rsid w:val="00364FCB"/>
    <w:rsid w:val="003A4B65"/>
    <w:rsid w:val="005630CF"/>
    <w:rsid w:val="00576959"/>
    <w:rsid w:val="007F351B"/>
    <w:rsid w:val="008007A4"/>
    <w:rsid w:val="00A02FED"/>
    <w:rsid w:val="00CB7F0B"/>
    <w:rsid w:val="00DA7755"/>
    <w:rsid w:val="00DD684A"/>
    <w:rsid w:val="00EB3456"/>
    <w:rsid w:val="00F1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E695"/>
  <w15:docId w15:val="{39D4481B-8341-45C2-B008-5F4CCAA9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outlineLvl w:val="0"/>
    </w:pPr>
    <w:rPr>
      <w:rFonts w:ascii="Gill Sans" w:eastAsia="Gill Sans" w:hAnsi="Gill Sans" w:cs="Gill Sans"/>
      <w:b/>
      <w:smallCaps/>
      <w:sz w:val="50"/>
      <w:szCs w:val="5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Gill Sans" w:eastAsia="Gill Sans" w:hAnsi="Gill Sans" w:cs="Gill Sans"/>
      <w:b/>
      <w:color w:val="CB8F48"/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Gill Sans" w:eastAsia="Gill Sans" w:hAnsi="Gill Sans" w:cs="Gill Sans"/>
      <w:b/>
      <w:sz w:val="50"/>
      <w:szCs w:val="50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Gill Sans" w:eastAsia="Gill Sans" w:hAnsi="Gill Sans" w:cs="Gill Sans"/>
      <w:sz w:val="28"/>
      <w:szCs w:val="28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Gill Sans" w:eastAsia="Gill Sans" w:hAnsi="Gill Sans" w:cs="Gill Sans"/>
      <w:b/>
      <w:color w:val="000080"/>
      <w:sz w:val="26"/>
      <w:szCs w:val="2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spacing w:line="200" w:lineRule="auto"/>
      <w:outlineLvl w:val="5"/>
    </w:pPr>
    <w:rPr>
      <w:rFonts w:ascii="Gill Sans" w:eastAsia="Gill Sans" w:hAnsi="Gill Sans" w:cs="Gill Sans"/>
      <w:b/>
      <w:color w:val="33996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Sous-titre">
    <w:name w:val="Subtitle"/>
    <w:basedOn w:val="Normal"/>
    <w:next w:val="Normal"/>
    <w:uiPriority w:val="11"/>
    <w:qFormat/>
    <w:pPr>
      <w:keepNext/>
      <w:widowControl w:val="0"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00AD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007A4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8007A4"/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678</Words>
  <Characters>3404</Characters>
  <Application>Microsoft Office Word</Application>
  <DocSecurity>0</DocSecurity>
  <Lines>261</Lines>
  <Paragraphs>127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Sophie-Anne LECESNE</dc:creator>
  <cp:lastModifiedBy>Sophie-Anne LECESNE</cp:lastModifiedBy>
  <cp:revision>11</cp:revision>
  <dcterms:created xsi:type="dcterms:W3CDTF">2025-06-13T11:51:00Z</dcterms:created>
  <dcterms:modified xsi:type="dcterms:W3CDTF">2025-12-31T15:36:00Z</dcterms:modified>
</cp:coreProperties>
</file>